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E9" w:rsidRPr="00D76E28" w:rsidRDefault="00C030E9" w:rsidP="0091776C">
      <w:pPr>
        <w:spacing w:before="60" w:after="60" w:line="240" w:lineRule="auto"/>
        <w:ind w:right="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6E28">
        <w:rPr>
          <w:rFonts w:ascii="Times New Roman" w:hAnsi="Times New Roman" w:cs="Times New Roman"/>
          <w:b/>
          <w:sz w:val="32"/>
          <w:szCs w:val="32"/>
        </w:rPr>
        <w:t>Справка-доклад</w:t>
      </w:r>
    </w:p>
    <w:p w:rsidR="00DC2811" w:rsidRDefault="00DC2811" w:rsidP="0091776C">
      <w:pPr>
        <w:spacing w:before="60" w:after="60" w:line="240" w:lineRule="auto"/>
        <w:ind w:right="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Врио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D73C1" w:rsidRPr="00D76E28">
        <w:rPr>
          <w:rFonts w:ascii="Times New Roman" w:hAnsi="Times New Roman" w:cs="Times New Roman"/>
          <w:b/>
          <w:sz w:val="32"/>
          <w:szCs w:val="32"/>
        </w:rPr>
        <w:t xml:space="preserve">начальника УГАН НОТБ ЦФО Ространснадзора </w:t>
      </w:r>
    </w:p>
    <w:p w:rsidR="00C030E9" w:rsidRPr="00D76E28" w:rsidRDefault="00DC2811" w:rsidP="0091776C">
      <w:pPr>
        <w:spacing w:before="60" w:after="60" w:line="240" w:lineRule="auto"/>
        <w:ind w:right="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811">
        <w:rPr>
          <w:rFonts w:ascii="Times New Roman" w:hAnsi="Times New Roman" w:cs="Times New Roman"/>
          <w:b/>
          <w:sz w:val="32"/>
          <w:szCs w:val="32"/>
        </w:rPr>
        <w:t xml:space="preserve">С.В. </w:t>
      </w:r>
      <w:r>
        <w:rPr>
          <w:rFonts w:ascii="Times New Roman" w:hAnsi="Times New Roman" w:cs="Times New Roman"/>
          <w:b/>
          <w:sz w:val="32"/>
          <w:szCs w:val="32"/>
        </w:rPr>
        <w:t>Фадеева</w:t>
      </w:r>
      <w:r w:rsidR="0058388C" w:rsidRPr="00D76E28">
        <w:rPr>
          <w:rFonts w:ascii="Times New Roman" w:hAnsi="Times New Roman" w:cs="Times New Roman"/>
          <w:b/>
          <w:sz w:val="32"/>
          <w:szCs w:val="32"/>
        </w:rPr>
        <w:t> </w:t>
      </w:r>
      <w:r w:rsidR="00ED73C1" w:rsidRPr="00D76E2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73C1" w:rsidRPr="005F553B" w:rsidRDefault="00ED73C1" w:rsidP="0091776C">
      <w:pPr>
        <w:spacing w:before="60" w:after="60" w:line="240" w:lineRule="auto"/>
        <w:ind w:right="284"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07E23" w:rsidRPr="00D76E28" w:rsidRDefault="00ED73C1" w:rsidP="00A3042D">
      <w:pPr>
        <w:spacing w:before="60" w:after="60" w:line="240" w:lineRule="auto"/>
        <w:ind w:right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«</w:t>
      </w:r>
      <w:r w:rsidR="00DE4DE4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Об итогах контрольно-надзорной деятельности</w:t>
      </w:r>
      <w:r w:rsidR="004076CF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УГАН НОТБ ЦФО Ространснадзора </w:t>
      </w:r>
      <w:r w:rsidR="00DC281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DC281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второй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DC281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квартал</w:t>
      </w:r>
      <w:r w:rsidR="00DE4DE4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2017 года</w:t>
      </w:r>
      <w:r w:rsidRPr="00D76E28">
        <w:rPr>
          <w:rFonts w:ascii="Times New Roman" w:hAnsi="Times New Roman" w:cs="Times New Roman"/>
          <w:b/>
          <w:sz w:val="32"/>
          <w:szCs w:val="32"/>
        </w:rPr>
        <w:t>»</w:t>
      </w:r>
    </w:p>
    <w:p w:rsidR="0091776C" w:rsidRPr="00D76E28" w:rsidRDefault="0091776C" w:rsidP="0091776C">
      <w:pPr>
        <w:spacing w:before="60" w:after="60" w:line="240" w:lineRule="auto"/>
        <w:ind w:right="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7C4D" w:rsidRPr="00D76E28" w:rsidRDefault="0058388C" w:rsidP="0090046F">
      <w:pPr>
        <w:spacing w:after="0" w:line="240" w:lineRule="auto"/>
        <w:ind w:right="284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6E28">
        <w:rPr>
          <w:rFonts w:ascii="Times New Roman" w:hAnsi="Times New Roman" w:cs="Times New Roman"/>
          <w:b/>
          <w:sz w:val="32"/>
          <w:szCs w:val="32"/>
        </w:rPr>
        <w:t xml:space="preserve">Уважаемые </w:t>
      </w:r>
      <w:r w:rsidR="006D0B5C">
        <w:rPr>
          <w:rFonts w:ascii="Times New Roman" w:hAnsi="Times New Roman" w:cs="Times New Roman"/>
          <w:b/>
          <w:sz w:val="32"/>
          <w:szCs w:val="32"/>
        </w:rPr>
        <w:t>коллеги</w:t>
      </w:r>
      <w:r w:rsidR="00807C4D" w:rsidRPr="00D76E28">
        <w:rPr>
          <w:rFonts w:ascii="Times New Roman" w:hAnsi="Times New Roman" w:cs="Times New Roman"/>
          <w:b/>
          <w:sz w:val="32"/>
          <w:szCs w:val="32"/>
        </w:rPr>
        <w:t>!</w:t>
      </w:r>
    </w:p>
    <w:p w:rsidR="00EB496E" w:rsidRPr="00D76E28" w:rsidRDefault="00EB496E" w:rsidP="00BA7561">
      <w:pPr>
        <w:widowControl w:val="0"/>
        <w:spacing w:after="0" w:line="240" w:lineRule="auto"/>
        <w:ind w:right="142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A7561" w:rsidRPr="00D76E28" w:rsidRDefault="00BA7561" w:rsidP="00BA7561">
      <w:pPr>
        <w:widowControl w:val="0"/>
        <w:spacing w:after="0" w:line="240" w:lineRule="auto"/>
        <w:ind w:right="142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76E28">
        <w:rPr>
          <w:rFonts w:ascii="Times New Roman" w:hAnsi="Times New Roman" w:cs="Times New Roman"/>
          <w:b/>
          <w:i/>
          <w:sz w:val="28"/>
          <w:szCs w:val="28"/>
        </w:rPr>
        <w:t>Слайд </w:t>
      </w:r>
      <w:r w:rsidR="003C16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BD1CE3" w:rsidRPr="00D76E28" w:rsidRDefault="00BD1CE3" w:rsidP="00BD1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 xml:space="preserve">Необходимо отметить, что для Центрального федерального округа характерны самый высокий уровень развития транспортной инфраструктуры, самая высокая плотность аэродромной сети воздушного транспорта среди всех федеральных округов России. </w:t>
      </w:r>
    </w:p>
    <w:p w:rsidR="00BD1CE3" w:rsidRPr="00D76E28" w:rsidRDefault="00093DA9" w:rsidP="00BD1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В</w:t>
      </w:r>
      <w:r w:rsidR="0042053C">
        <w:rPr>
          <w:rFonts w:ascii="Times New Roman" w:hAnsi="Times New Roman" w:cs="Times New Roman"/>
          <w:sz w:val="32"/>
          <w:szCs w:val="32"/>
        </w:rPr>
        <w:t xml:space="preserve"> первом полугодье 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201</w:t>
      </w:r>
      <w:r w:rsidR="0042053C">
        <w:rPr>
          <w:rFonts w:ascii="Times New Roman" w:hAnsi="Times New Roman" w:cs="Times New Roman"/>
          <w:sz w:val="32"/>
          <w:szCs w:val="32"/>
        </w:rPr>
        <w:t>7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году</w:t>
      </w:r>
      <w:r w:rsidR="00A60841">
        <w:rPr>
          <w:rFonts w:ascii="Times New Roman" w:hAnsi="Times New Roman" w:cs="Times New Roman"/>
          <w:sz w:val="32"/>
          <w:szCs w:val="32"/>
        </w:rPr>
        <w:t xml:space="preserve"> основные усилия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работ</w:t>
      </w:r>
      <w:r w:rsidR="00A60841">
        <w:rPr>
          <w:rFonts w:ascii="Times New Roman" w:hAnsi="Times New Roman" w:cs="Times New Roman"/>
          <w:sz w:val="32"/>
          <w:szCs w:val="32"/>
        </w:rPr>
        <w:t>ы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Управления</w:t>
      </w:r>
      <w:r w:rsidRPr="00D76E28">
        <w:rPr>
          <w:rFonts w:ascii="Times New Roman" w:hAnsi="Times New Roman" w:cs="Times New Roman"/>
          <w:sz w:val="32"/>
          <w:szCs w:val="32"/>
        </w:rPr>
        <w:t xml:space="preserve"> был</w:t>
      </w:r>
      <w:r w:rsidR="00A60841">
        <w:rPr>
          <w:rFonts w:ascii="Times New Roman" w:hAnsi="Times New Roman" w:cs="Times New Roman"/>
          <w:sz w:val="32"/>
          <w:szCs w:val="32"/>
        </w:rPr>
        <w:t>и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A60841">
        <w:rPr>
          <w:rFonts w:ascii="Times New Roman" w:hAnsi="Times New Roman" w:cs="Times New Roman"/>
          <w:sz w:val="32"/>
          <w:szCs w:val="32"/>
        </w:rPr>
        <w:t>акцентированы</w:t>
      </w:r>
      <w:r w:rsidRPr="00D76E28">
        <w:rPr>
          <w:rFonts w:ascii="Times New Roman" w:hAnsi="Times New Roman" w:cs="Times New Roman"/>
          <w:sz w:val="32"/>
          <w:szCs w:val="32"/>
        </w:rPr>
        <w:t>: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BD1CE3" w:rsidRPr="00D76E28">
        <w:rPr>
          <w:rFonts w:ascii="Times New Roman" w:hAnsi="Times New Roman" w:cs="Times New Roman"/>
          <w:sz w:val="32"/>
          <w:szCs w:val="32"/>
          <w:u w:val="single"/>
        </w:rPr>
        <w:t>на воздушном транспорте</w:t>
      </w:r>
      <w:r w:rsidRPr="00D76E28">
        <w:rPr>
          <w:rFonts w:ascii="Times New Roman" w:hAnsi="Times New Roman" w:cs="Times New Roman"/>
          <w:sz w:val="32"/>
          <w:szCs w:val="32"/>
        </w:rPr>
        <w:t xml:space="preserve"> -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D11E11" w:rsidRPr="00D76E28">
        <w:rPr>
          <w:rFonts w:ascii="Times New Roman" w:hAnsi="Times New Roman" w:cs="Times New Roman"/>
          <w:sz w:val="32"/>
          <w:szCs w:val="32"/>
        </w:rPr>
        <w:t xml:space="preserve">на выполнении Плана проверок, </w:t>
      </w:r>
      <w:r w:rsidR="00BD1CE3" w:rsidRPr="00D76E28">
        <w:rPr>
          <w:rFonts w:ascii="Times New Roman" w:hAnsi="Times New Roman" w:cs="Times New Roman"/>
          <w:sz w:val="32"/>
          <w:szCs w:val="32"/>
        </w:rPr>
        <w:t>выполнени</w:t>
      </w:r>
      <w:r w:rsidR="00D11E11" w:rsidRPr="00D76E28">
        <w:rPr>
          <w:rFonts w:ascii="Times New Roman" w:hAnsi="Times New Roman" w:cs="Times New Roman"/>
          <w:sz w:val="32"/>
          <w:szCs w:val="32"/>
        </w:rPr>
        <w:t>и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 внеплановых проверок аэропортовой </w:t>
      </w:r>
      <w:proofErr w:type="gramStart"/>
      <w:r w:rsidR="00BD1CE3" w:rsidRPr="00D76E28">
        <w:rPr>
          <w:rFonts w:ascii="Times New Roman" w:hAnsi="Times New Roman" w:cs="Times New Roman"/>
          <w:sz w:val="32"/>
          <w:szCs w:val="32"/>
        </w:rPr>
        <w:t>деятельности</w:t>
      </w:r>
      <w:proofErr w:type="gramEnd"/>
      <w:r w:rsidR="00A60841">
        <w:rPr>
          <w:rFonts w:ascii="Times New Roman" w:hAnsi="Times New Roman" w:cs="Times New Roman"/>
          <w:sz w:val="32"/>
          <w:szCs w:val="32"/>
        </w:rPr>
        <w:t xml:space="preserve"> </w:t>
      </w:r>
      <w:r w:rsidR="00A60841" w:rsidRPr="00A60841">
        <w:rPr>
          <w:rFonts w:ascii="Times New Roman" w:hAnsi="Times New Roman" w:cs="Times New Roman"/>
          <w:sz w:val="32"/>
          <w:szCs w:val="32"/>
        </w:rPr>
        <w:t>а также</w:t>
      </w:r>
      <w:r w:rsidR="00A60841">
        <w:rPr>
          <w:rFonts w:ascii="Times New Roman" w:hAnsi="Times New Roman" w:cs="Times New Roman"/>
          <w:sz w:val="32"/>
          <w:szCs w:val="32"/>
        </w:rPr>
        <w:t xml:space="preserve"> рамповых проверок и контроль экипажей воздушных судов на маршруте</w:t>
      </w:r>
      <w:r w:rsidR="00BD1CE3" w:rsidRPr="00D76E2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11E11" w:rsidRDefault="00D11E11" w:rsidP="00D11E11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  <w:u w:val="single"/>
        </w:rPr>
        <w:t>На других видах транспорта</w:t>
      </w:r>
      <w:r w:rsidRPr="00D76E28">
        <w:rPr>
          <w:rFonts w:ascii="Times New Roman" w:hAnsi="Times New Roman" w:cs="Times New Roman"/>
          <w:sz w:val="32"/>
          <w:szCs w:val="32"/>
        </w:rPr>
        <w:t xml:space="preserve"> - акцент нашей работы б</w:t>
      </w:r>
      <w:r w:rsidR="00834B59" w:rsidRPr="00D76E28">
        <w:rPr>
          <w:rFonts w:ascii="Times New Roman" w:hAnsi="Times New Roman" w:cs="Times New Roman"/>
          <w:sz w:val="32"/>
          <w:szCs w:val="32"/>
        </w:rPr>
        <w:t>ыл</w:t>
      </w:r>
      <w:r w:rsidRPr="00D76E28">
        <w:rPr>
          <w:rFonts w:ascii="Times New Roman" w:hAnsi="Times New Roman" w:cs="Times New Roman"/>
          <w:sz w:val="32"/>
          <w:szCs w:val="32"/>
        </w:rPr>
        <w:t xml:space="preserve"> сделан на проведени</w:t>
      </w:r>
      <w:r w:rsidR="00F8793A">
        <w:rPr>
          <w:rFonts w:ascii="Times New Roman" w:hAnsi="Times New Roman" w:cs="Times New Roman"/>
          <w:sz w:val="32"/>
          <w:szCs w:val="32"/>
        </w:rPr>
        <w:t>и</w:t>
      </w:r>
      <w:r w:rsidRPr="00D76E28">
        <w:rPr>
          <w:rFonts w:ascii="Times New Roman" w:hAnsi="Times New Roman" w:cs="Times New Roman"/>
          <w:sz w:val="32"/>
          <w:szCs w:val="32"/>
        </w:rPr>
        <w:t xml:space="preserve"> контрольно-надзорных мероприятий по соблюдению законодательства</w:t>
      </w:r>
      <w:r w:rsidR="00834B59" w:rsidRPr="00D76E28">
        <w:rPr>
          <w:rFonts w:ascii="Times New Roman" w:hAnsi="Times New Roman" w:cs="Times New Roman"/>
          <w:sz w:val="32"/>
          <w:szCs w:val="32"/>
        </w:rPr>
        <w:t xml:space="preserve"> Российской Федерации</w:t>
      </w:r>
      <w:r w:rsidRPr="00D76E28">
        <w:rPr>
          <w:rFonts w:ascii="Times New Roman" w:hAnsi="Times New Roman" w:cs="Times New Roman"/>
          <w:sz w:val="32"/>
          <w:szCs w:val="32"/>
        </w:rPr>
        <w:t xml:space="preserve"> субъектами транспортного комплекса ЦФО, в особенности выполняющим перевозки большого количества пассажиров и опасных грузов, в первую очередь железнодорожным и автомобильным транспортом. </w:t>
      </w:r>
    </w:p>
    <w:p w:rsidR="00055B7C" w:rsidRPr="00D76E28" w:rsidRDefault="00055B7C" w:rsidP="00D11E11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55B7C">
        <w:rPr>
          <w:rFonts w:ascii="Times New Roman" w:hAnsi="Times New Roman" w:cs="Times New Roman"/>
          <w:sz w:val="32"/>
          <w:szCs w:val="32"/>
        </w:rPr>
        <w:t>В</w:t>
      </w:r>
      <w:r w:rsidR="00E67093">
        <w:rPr>
          <w:rFonts w:ascii="Times New Roman" w:hAnsi="Times New Roman" w:cs="Times New Roman"/>
          <w:sz w:val="32"/>
          <w:szCs w:val="32"/>
        </w:rPr>
        <w:t>озросло</w:t>
      </w:r>
      <w:r w:rsidRPr="00055B7C">
        <w:rPr>
          <w:rFonts w:ascii="Times New Roman" w:hAnsi="Times New Roman" w:cs="Times New Roman"/>
          <w:sz w:val="32"/>
          <w:szCs w:val="32"/>
        </w:rPr>
        <w:t xml:space="preserve"> </w:t>
      </w:r>
      <w:r w:rsidR="00E67093">
        <w:rPr>
          <w:rFonts w:ascii="Times New Roman" w:hAnsi="Times New Roman" w:cs="Times New Roman"/>
          <w:sz w:val="32"/>
          <w:szCs w:val="32"/>
        </w:rPr>
        <w:t>выполнение</w:t>
      </w:r>
      <w:r w:rsidRPr="00055B7C">
        <w:rPr>
          <w:rFonts w:ascii="Times New Roman" w:hAnsi="Times New Roman" w:cs="Times New Roman"/>
          <w:sz w:val="32"/>
          <w:szCs w:val="32"/>
        </w:rPr>
        <w:t xml:space="preserve"> дополнительных </w:t>
      </w:r>
      <w:r w:rsidR="00212C9B">
        <w:rPr>
          <w:rFonts w:ascii="Times New Roman" w:hAnsi="Times New Roman" w:cs="Times New Roman"/>
          <w:sz w:val="32"/>
          <w:szCs w:val="32"/>
        </w:rPr>
        <w:t>контрольно надзорных мероприятий</w:t>
      </w:r>
      <w:r w:rsidRPr="00055B7C">
        <w:rPr>
          <w:rFonts w:ascii="Times New Roman" w:hAnsi="Times New Roman" w:cs="Times New Roman"/>
          <w:sz w:val="32"/>
          <w:szCs w:val="32"/>
        </w:rPr>
        <w:t xml:space="preserve"> в ЦФО, в Плане подготовки к проведению Кубка конфедерации </w:t>
      </w:r>
      <w:r w:rsidRPr="00055B7C">
        <w:rPr>
          <w:rFonts w:ascii="Times New Roman" w:hAnsi="Times New Roman" w:cs="Times New Roman"/>
          <w:sz w:val="32"/>
          <w:szCs w:val="32"/>
          <w:lang w:val="en-US"/>
        </w:rPr>
        <w:t>FIFA</w:t>
      </w:r>
      <w:r w:rsidRPr="00055B7C">
        <w:rPr>
          <w:rFonts w:ascii="Times New Roman" w:hAnsi="Times New Roman" w:cs="Times New Roman"/>
          <w:sz w:val="32"/>
          <w:szCs w:val="32"/>
        </w:rPr>
        <w:t xml:space="preserve"> 2017 года и Чемпионата мира по футболу 2018 года.</w:t>
      </w:r>
    </w:p>
    <w:p w:rsidR="00834B59" w:rsidRPr="00D76E28" w:rsidRDefault="00834B59" w:rsidP="00D11E11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Кроме того, надзорная деятельность Управления проводилась с учётом требований Правительства Российской Федерации, направленных на снижение нагрузки на малый и средний бизнес со стороны контролирующих органов</w:t>
      </w:r>
      <w:r w:rsidR="003C1667">
        <w:rPr>
          <w:rFonts w:ascii="Times New Roman" w:hAnsi="Times New Roman" w:cs="Times New Roman"/>
          <w:sz w:val="32"/>
          <w:szCs w:val="32"/>
        </w:rPr>
        <w:t>.</w:t>
      </w:r>
    </w:p>
    <w:p w:rsidR="00F90AD5" w:rsidRPr="005F553B" w:rsidRDefault="00F90AD5" w:rsidP="00F90AD5">
      <w:pPr>
        <w:tabs>
          <w:tab w:val="left" w:pos="851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  <w:u w:val="single"/>
        </w:rPr>
        <w:t xml:space="preserve">Кратко Результаты контрольно-надзорной деятельности Управления в </w:t>
      </w:r>
      <w:r w:rsidR="009617BE">
        <w:rPr>
          <w:rFonts w:ascii="Times New Roman" w:hAnsi="Times New Roman" w:cs="Times New Roman"/>
          <w:sz w:val="32"/>
          <w:szCs w:val="32"/>
          <w:u w:val="single"/>
        </w:rPr>
        <w:t>первом</w:t>
      </w:r>
      <w:r w:rsidR="001335D6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1335D6"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полугодье</w:t>
      </w:r>
      <w:r w:rsidR="009617BE"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 xml:space="preserve">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201</w:t>
      </w:r>
      <w:r w:rsidR="0042053C"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7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 xml:space="preserve"> году характеризуются следующими показателями: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E0050E" w:rsidRPr="005F553B" w:rsidRDefault="00F90AD5" w:rsidP="00E0050E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Всего проведено мероприятий КНД за Управление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647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Плановых проверок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-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171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; </w:t>
      </w:r>
      <w:r w:rsidR="00E0050E"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внеплановых</w:t>
      </w:r>
      <w:r w:rsidR="00E0050E"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 -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34</w:t>
      </w:r>
      <w:r w:rsidR="00E0050E"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E0050E" w:rsidRPr="005F553B" w:rsidRDefault="00F90AD5" w:rsidP="00E0050E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проверок ВС на перроне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193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;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проверок ВС на маршруте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105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;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E0050E" w:rsidRPr="005F553B" w:rsidRDefault="00F90AD5" w:rsidP="00E0050E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участие в проверках других структур-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118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.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A3042D" w:rsidRPr="00765A6A" w:rsidRDefault="00F90AD5" w:rsidP="00E0050E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В результате контрольно-надзорной деятельности: выписано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245</w:t>
      </w:r>
      <w:r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D76E28">
        <w:rPr>
          <w:rFonts w:ascii="Times New Roman" w:hAnsi="Times New Roman" w:cs="Times New Roman"/>
          <w:sz w:val="32"/>
          <w:szCs w:val="32"/>
        </w:rPr>
        <w:t xml:space="preserve">предписаний;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выявлено–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830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нарушение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;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 xml:space="preserve">составлено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212</w:t>
      </w:r>
      <w:r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>протоколов</w:t>
      </w:r>
      <w:r w:rsidRPr="005F553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;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 xml:space="preserve">вынесено – </w:t>
      </w:r>
      <w:r w:rsidR="005F553B" w:rsidRPr="005F553B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338</w:t>
      </w:r>
      <w:r w:rsidRPr="005F553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>постановлений</w:t>
      </w:r>
      <w:r w:rsidR="00A3042D" w:rsidRPr="005F553B">
        <w:rPr>
          <w:rFonts w:ascii="Times New Roman" w:hAnsi="Times New Roman" w:cs="Times New Roman"/>
          <w:color w:val="000000" w:themeColor="text1"/>
          <w:sz w:val="32"/>
          <w:szCs w:val="32"/>
        </w:rPr>
        <w:t>;</w:t>
      </w:r>
      <w:proofErr w:type="gramEnd"/>
    </w:p>
    <w:p w:rsidR="00E0050E" w:rsidRDefault="00E0050E" w:rsidP="00E0050E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765A6A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сумма наложенных штрафов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201</w:t>
      </w:r>
      <w:r w:rsidR="001335D6"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7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– </w:t>
      </w:r>
      <w:r w:rsidR="00765A6A"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12</w:t>
      </w:r>
      <w:r w:rsidR="00765A6A"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млн. 773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тыс. руб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, 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сумма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взысканных штрафов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201</w:t>
      </w:r>
      <w:r w:rsidR="001335D6"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7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– </w:t>
      </w:r>
      <w:r w:rsidR="00765A6A" w:rsidRPr="00765A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8</w:t>
      </w:r>
      <w:r w:rsidR="00765A6A"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млн. 409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тыс. руб</w:t>
      </w:r>
      <w:r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Pr="00765A6A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, </w:t>
      </w:r>
    </w:p>
    <w:p w:rsidR="003C1667" w:rsidRPr="003C1667" w:rsidRDefault="003C1667" w:rsidP="003C1667">
      <w:pPr>
        <w:widowControl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                                                                                            </w:t>
      </w:r>
      <w:r w:rsidRPr="003C16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Слайд 3,4</w:t>
      </w:r>
    </w:p>
    <w:p w:rsidR="009F1355" w:rsidRDefault="003C1667" w:rsidP="003C1667">
      <w:pPr>
        <w:widowControl w:val="0"/>
        <w:spacing w:after="0" w:line="240" w:lineRule="auto"/>
        <w:ind w:righ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  </w:t>
      </w:r>
      <w:r w:rsidR="005C1C64"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 направлениям контрольно-надзорной деятельности Управления показатели представлены на слайдах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5</w:t>
      </w:r>
      <w:r w:rsidR="005C1C64"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6</w:t>
      </w:r>
      <w:r w:rsidR="005C1C64" w:rsidRPr="00765A6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</w:t>
      </w:r>
      <w:r w:rsidRPr="003C16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Слайд </w:t>
      </w: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5</w:t>
      </w:r>
      <w:r w:rsidRPr="003C16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,</w:t>
      </w: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6</w:t>
      </w:r>
      <w:r w:rsidR="009F1355" w:rsidRPr="009F135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F1355" w:rsidRDefault="009F1355" w:rsidP="003C1667">
      <w:pPr>
        <w:widowControl w:val="0"/>
        <w:spacing w:after="0" w:line="240" w:lineRule="auto"/>
        <w:ind w:right="142"/>
        <w:rPr>
          <w:rFonts w:ascii="Times New Roman" w:hAnsi="Times New Roman" w:cs="Times New Roman"/>
          <w:sz w:val="32"/>
          <w:szCs w:val="32"/>
        </w:rPr>
      </w:pPr>
    </w:p>
    <w:p w:rsidR="005C1C64" w:rsidRDefault="009F1355" w:rsidP="003C1667">
      <w:pPr>
        <w:widowControl w:val="0"/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9F1355">
        <w:rPr>
          <w:rFonts w:ascii="Times New Roman" w:hAnsi="Times New Roman" w:cs="Times New Roman"/>
          <w:color w:val="000000" w:themeColor="text1"/>
          <w:sz w:val="32"/>
          <w:szCs w:val="32"/>
        </w:rPr>
        <w:t>Необходимо отметить сохранение достаточно высокого уровня авиационных происшествий на воздушном транспорте в ЦФО</w:t>
      </w:r>
      <w:r w:rsidR="00415D44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415D44" w:rsidRPr="00765A6A" w:rsidRDefault="00415D44" w:rsidP="003C1667">
      <w:pPr>
        <w:widowControl w:val="0"/>
        <w:spacing w:after="0" w:line="240" w:lineRule="auto"/>
        <w:ind w:right="142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                                          </w:t>
      </w:r>
      <w:r w:rsidRPr="00415D44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Слайд </w:t>
      </w:r>
      <w: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7</w:t>
      </w:r>
    </w:p>
    <w:p w:rsidR="00E0050E" w:rsidRPr="00D76E28" w:rsidRDefault="009F0390" w:rsidP="009F0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</w:t>
      </w:r>
      <w:r w:rsidR="00E0050E" w:rsidRPr="00D76E28">
        <w:rPr>
          <w:rFonts w:ascii="Times New Roman" w:hAnsi="Times New Roman" w:cs="Times New Roman"/>
          <w:sz w:val="32"/>
          <w:szCs w:val="32"/>
        </w:rPr>
        <w:t>Общая стратегия контрольно-надзорной деятельности Управления носит упредительно-профилактический характер, исходит из требований времени и обстановки. Это требует изменения форм и методов работы руководителей подразделений и всего инспекторского состава коллектива, а также их психологии.</w:t>
      </w:r>
    </w:p>
    <w:p w:rsidR="00E0050E" w:rsidRPr="00D76E28" w:rsidRDefault="00E0050E" w:rsidP="00E00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Теперь определяющим в работе инспектора становится не количество проведённых мероприятий КНД, а их качество и результативность профилактического воздействия на субъект надзора по недопущению нарушений транспортного законодательства.</w:t>
      </w:r>
    </w:p>
    <w:p w:rsidR="00E0050E" w:rsidRPr="00D76E28" w:rsidRDefault="00E0050E" w:rsidP="00E00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 xml:space="preserve">Своевременное и быстрое реагирование на проявления негативных моментов в деятельности организаций транспортного комплекса, правильное определение причин, приведших к сбоям в их работе, и грамотное воздействие на субъекты надзора, направленное на прекращение, а лучше — на недопущение нарушений транспортного законодательства, сейчас является определяющим критерием в оценке нашей работы.  Повысилась роль упредительных действий — мероприятий по предписаниям, </w:t>
      </w:r>
      <w:proofErr w:type="gramStart"/>
      <w:r w:rsidRPr="00D76E28">
        <w:rPr>
          <w:rFonts w:ascii="Times New Roman" w:hAnsi="Times New Roman" w:cs="Times New Roman"/>
          <w:sz w:val="32"/>
          <w:szCs w:val="32"/>
        </w:rPr>
        <w:t>обязательных к исполнению</w:t>
      </w:r>
      <w:proofErr w:type="gramEnd"/>
      <w:r w:rsidRPr="00D76E28">
        <w:rPr>
          <w:rFonts w:ascii="Times New Roman" w:hAnsi="Times New Roman" w:cs="Times New Roman"/>
          <w:sz w:val="32"/>
          <w:szCs w:val="32"/>
        </w:rPr>
        <w:t>.</w:t>
      </w:r>
    </w:p>
    <w:p w:rsidR="00F42BB7" w:rsidRPr="00D76E28" w:rsidRDefault="00F42BB7" w:rsidP="00F42BB7">
      <w:pPr>
        <w:widowControl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065AB" w:rsidRPr="00D76E28" w:rsidRDefault="00D065AB" w:rsidP="00D065AB">
      <w:pPr>
        <w:widowControl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E2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</w:p>
    <w:p w:rsidR="0057471A" w:rsidRPr="00D76E28" w:rsidRDefault="0057471A" w:rsidP="0057471A">
      <w:pPr>
        <w:pStyle w:val="ab"/>
        <w:spacing w:after="0" w:line="240" w:lineRule="auto"/>
        <w:ind w:left="0" w:firstLine="99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76E28">
        <w:rPr>
          <w:rFonts w:ascii="Times New Roman" w:hAnsi="Times New Roman" w:cs="Times New Roman"/>
          <w:b/>
          <w:sz w:val="32"/>
          <w:szCs w:val="32"/>
          <w:u w:val="single"/>
        </w:rPr>
        <w:t>Вопрос использования воздушного пространства над населенными пунктами.</w:t>
      </w:r>
    </w:p>
    <w:p w:rsidR="0057471A" w:rsidRPr="00D76E28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 xml:space="preserve">Зачастую пилоты вертолетов осуществляют полеты над населенными пунктами с нарушениями требований </w:t>
      </w:r>
      <w:r w:rsidR="009C4973" w:rsidRPr="00D76E28">
        <w:rPr>
          <w:rFonts w:ascii="Times New Roman" w:hAnsi="Times New Roman" w:cs="Times New Roman"/>
          <w:sz w:val="32"/>
          <w:szCs w:val="32"/>
        </w:rPr>
        <w:t>Федеральных правил использования воздушного пространства</w:t>
      </w:r>
      <w:r w:rsidR="000A2ABD">
        <w:rPr>
          <w:rFonts w:ascii="Times New Roman" w:hAnsi="Times New Roman" w:cs="Times New Roman"/>
          <w:sz w:val="32"/>
          <w:szCs w:val="32"/>
        </w:rPr>
        <w:t xml:space="preserve"> РФ</w:t>
      </w:r>
      <w:r w:rsidR="009C4973" w:rsidRPr="00D76E28">
        <w:rPr>
          <w:rFonts w:ascii="Times New Roman" w:hAnsi="Times New Roman" w:cs="Times New Roman"/>
          <w:sz w:val="32"/>
          <w:szCs w:val="32"/>
        </w:rPr>
        <w:t xml:space="preserve"> (</w:t>
      </w:r>
      <w:r w:rsidRPr="00D76E28">
        <w:rPr>
          <w:rFonts w:ascii="Times New Roman" w:hAnsi="Times New Roman" w:cs="Times New Roman"/>
          <w:sz w:val="32"/>
          <w:szCs w:val="32"/>
        </w:rPr>
        <w:t>ФП ИВП</w:t>
      </w:r>
      <w:r w:rsidR="009C4973" w:rsidRPr="00D76E28">
        <w:rPr>
          <w:rFonts w:ascii="Times New Roman" w:hAnsi="Times New Roman" w:cs="Times New Roman"/>
          <w:sz w:val="32"/>
          <w:szCs w:val="32"/>
        </w:rPr>
        <w:t>)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Pr="00D76E28">
        <w:rPr>
          <w:rFonts w:ascii="Times New Roman" w:hAnsi="Times New Roman" w:cs="Times New Roman"/>
          <w:i/>
          <w:sz w:val="28"/>
          <w:szCs w:val="28"/>
        </w:rPr>
        <w:t>(Постановление Правительства РФ от 11.03.2010 г. № 138</w:t>
      </w:r>
      <w:r w:rsidR="000A2ABD">
        <w:rPr>
          <w:rFonts w:ascii="Times New Roman" w:hAnsi="Times New Roman" w:cs="Times New Roman"/>
          <w:i/>
          <w:sz w:val="28"/>
          <w:szCs w:val="28"/>
        </w:rPr>
        <w:t xml:space="preserve"> и пункта 31 и 32 ФАП-128</w:t>
      </w:r>
      <w:r w:rsidRPr="00D76E28">
        <w:rPr>
          <w:rFonts w:ascii="Times New Roman" w:hAnsi="Times New Roman" w:cs="Times New Roman"/>
          <w:i/>
          <w:sz w:val="28"/>
          <w:szCs w:val="28"/>
        </w:rPr>
        <w:t>)</w:t>
      </w:r>
      <w:r w:rsidRPr="00D76E28">
        <w:rPr>
          <w:rFonts w:ascii="Times New Roman" w:hAnsi="Times New Roman" w:cs="Times New Roman"/>
          <w:sz w:val="32"/>
          <w:szCs w:val="32"/>
        </w:rPr>
        <w:t xml:space="preserve"> и производят посадки в черте населенных пунктов</w:t>
      </w:r>
      <w:r w:rsidR="000A2ABD">
        <w:rPr>
          <w:rFonts w:ascii="Times New Roman" w:hAnsi="Times New Roman" w:cs="Times New Roman"/>
          <w:sz w:val="32"/>
          <w:szCs w:val="32"/>
        </w:rPr>
        <w:t xml:space="preserve"> на посадочные </w:t>
      </w:r>
      <w:proofErr w:type="gramStart"/>
      <w:r w:rsidR="000A2ABD">
        <w:rPr>
          <w:rFonts w:ascii="Times New Roman" w:hAnsi="Times New Roman" w:cs="Times New Roman"/>
          <w:sz w:val="32"/>
          <w:szCs w:val="32"/>
        </w:rPr>
        <w:t>площадки</w:t>
      </w:r>
      <w:proofErr w:type="gramEnd"/>
      <w:r w:rsidR="000A2ABD">
        <w:rPr>
          <w:rFonts w:ascii="Times New Roman" w:hAnsi="Times New Roman" w:cs="Times New Roman"/>
          <w:sz w:val="32"/>
          <w:szCs w:val="32"/>
        </w:rPr>
        <w:t xml:space="preserve"> о которых отсутствует аэронавигационная информация</w:t>
      </w:r>
      <w:r w:rsidRPr="00D76E28">
        <w:rPr>
          <w:rFonts w:ascii="Times New Roman" w:hAnsi="Times New Roman" w:cs="Times New Roman"/>
          <w:sz w:val="32"/>
          <w:szCs w:val="32"/>
        </w:rPr>
        <w:t>.</w:t>
      </w:r>
    </w:p>
    <w:p w:rsidR="0057471A" w:rsidRPr="00D76E28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lastRenderedPageBreak/>
        <w:t>В соответствии с п. 2.7.2. приказа Минтранса России от 31.07.2009 № 128 "Об утверждении Федеральных авиационных правил "Подготовка и выполнение полетов в гражданской авиации Российской Федерации"</w:t>
      </w:r>
      <w:r w:rsidR="00487FD9">
        <w:rPr>
          <w:rFonts w:ascii="Times New Roman" w:hAnsi="Times New Roman" w:cs="Times New Roman"/>
          <w:sz w:val="32"/>
          <w:szCs w:val="32"/>
        </w:rPr>
        <w:t>.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471A" w:rsidRPr="00D76E28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КВС разрешается выбирать для взлета и посадки на вертолете площадку, о которой отсутствует аэронавигационная информация, в случае, если она осмотрена с земли или с воздуха и признана удовлетворяющей требованиям РЛЭ.</w:t>
      </w:r>
    </w:p>
    <w:p w:rsidR="00646395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A13D44">
        <w:rPr>
          <w:rFonts w:ascii="Times New Roman" w:hAnsi="Times New Roman" w:cs="Times New Roman"/>
          <w:sz w:val="32"/>
          <w:szCs w:val="32"/>
        </w:rPr>
        <w:t>При осуществлении коммерческих воздушных перевозок пассажиров на вертолетах с посадками на подобранные с воздуха</w:t>
      </w:r>
      <w:proofErr w:type="gramEnd"/>
      <w:r w:rsidRPr="00A13D44">
        <w:rPr>
          <w:rFonts w:ascii="Times New Roman" w:hAnsi="Times New Roman" w:cs="Times New Roman"/>
          <w:sz w:val="32"/>
          <w:szCs w:val="32"/>
        </w:rPr>
        <w:t xml:space="preserve"> площадки, процедуры выполнения таких посадок устанавливаются в Руководстве по производству полетов (далее - РПП) с оценкой возможных рисков и способов их снижения. Коммерческие воздушные перевозки пассажиров на самолетах с подбор</w:t>
      </w:r>
      <w:r w:rsidR="00690EA3" w:rsidRPr="00A13D44">
        <w:rPr>
          <w:rFonts w:ascii="Times New Roman" w:hAnsi="Times New Roman" w:cs="Times New Roman"/>
          <w:sz w:val="32"/>
          <w:szCs w:val="32"/>
        </w:rPr>
        <w:t>ом площадок с воздуха запрещены</w:t>
      </w:r>
      <w:r w:rsidR="00646395">
        <w:rPr>
          <w:rFonts w:ascii="Times New Roman" w:hAnsi="Times New Roman" w:cs="Times New Roman"/>
          <w:sz w:val="32"/>
          <w:szCs w:val="32"/>
        </w:rPr>
        <w:t>.</w:t>
      </w:r>
      <w:r w:rsidR="00690EA3" w:rsidRPr="00A13D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471A" w:rsidRPr="00A13D44" w:rsidRDefault="00646395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690EA3" w:rsidRPr="00A13D44">
        <w:rPr>
          <w:rFonts w:ascii="Times New Roman" w:hAnsi="Times New Roman" w:cs="Times New Roman"/>
          <w:sz w:val="32"/>
          <w:szCs w:val="32"/>
        </w:rPr>
        <w:t xml:space="preserve">анный пункт находиться в главе </w:t>
      </w:r>
      <w:r w:rsidR="00690EA3" w:rsidRPr="00A13D44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690EA3" w:rsidRPr="00A13D44">
        <w:rPr>
          <w:rFonts w:ascii="Times New Roman" w:hAnsi="Times New Roman" w:cs="Times New Roman"/>
          <w:sz w:val="32"/>
          <w:szCs w:val="32"/>
        </w:rPr>
        <w:t xml:space="preserve"> «Общие правила подготовки полетов» и не определен </w:t>
      </w:r>
      <w:proofErr w:type="gramStart"/>
      <w:r w:rsidR="00690EA3" w:rsidRPr="00A13D44">
        <w:rPr>
          <w:rFonts w:ascii="Times New Roman" w:hAnsi="Times New Roman" w:cs="Times New Roman"/>
          <w:sz w:val="32"/>
          <w:szCs w:val="32"/>
        </w:rPr>
        <w:t>порядком</w:t>
      </w:r>
      <w:proofErr w:type="gramEnd"/>
      <w:r w:rsidR="00690EA3" w:rsidRPr="00A13D44">
        <w:rPr>
          <w:rFonts w:ascii="Times New Roman" w:hAnsi="Times New Roman" w:cs="Times New Roman"/>
          <w:sz w:val="32"/>
          <w:szCs w:val="32"/>
        </w:rPr>
        <w:t xml:space="preserve"> выполнении полетов над населенными пунктами </w:t>
      </w:r>
      <w:proofErr w:type="gramStart"/>
      <w:r w:rsidR="00690EA3" w:rsidRPr="00A13D44">
        <w:rPr>
          <w:rFonts w:ascii="Times New Roman" w:hAnsi="Times New Roman" w:cs="Times New Roman"/>
          <w:sz w:val="32"/>
          <w:szCs w:val="32"/>
        </w:rPr>
        <w:t>который</w:t>
      </w:r>
      <w:proofErr w:type="gramEnd"/>
      <w:r w:rsidR="00690EA3" w:rsidRPr="00A13D44">
        <w:rPr>
          <w:rFonts w:ascii="Times New Roman" w:hAnsi="Times New Roman" w:cs="Times New Roman"/>
          <w:sz w:val="32"/>
          <w:szCs w:val="32"/>
        </w:rPr>
        <w:t xml:space="preserve"> описан в пункте 31 и 32 ФАП-128.</w:t>
      </w:r>
    </w:p>
    <w:p w:rsidR="00843A68" w:rsidRPr="00D76E28" w:rsidRDefault="00843A68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Ф</w:t>
      </w:r>
      <w:r w:rsidR="0057471A" w:rsidRPr="00D76E28">
        <w:rPr>
          <w:rFonts w:ascii="Times New Roman" w:hAnsi="Times New Roman" w:cs="Times New Roman"/>
          <w:sz w:val="32"/>
          <w:szCs w:val="32"/>
        </w:rPr>
        <w:t>ормулировк</w:t>
      </w:r>
      <w:r w:rsidR="00A13D44">
        <w:rPr>
          <w:rFonts w:ascii="Times New Roman" w:hAnsi="Times New Roman" w:cs="Times New Roman"/>
          <w:sz w:val="32"/>
          <w:szCs w:val="32"/>
        </w:rPr>
        <w:t>у</w:t>
      </w:r>
      <w:r w:rsidR="006A48B1"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Pr="00D76E28">
        <w:rPr>
          <w:rFonts w:ascii="Times New Roman" w:hAnsi="Times New Roman" w:cs="Times New Roman"/>
          <w:sz w:val="32"/>
          <w:szCs w:val="32"/>
        </w:rPr>
        <w:t>данно</w:t>
      </w:r>
      <w:r w:rsidR="00646395">
        <w:rPr>
          <w:rFonts w:ascii="Times New Roman" w:hAnsi="Times New Roman" w:cs="Times New Roman"/>
          <w:sz w:val="32"/>
          <w:szCs w:val="32"/>
        </w:rPr>
        <w:t>го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646395">
        <w:rPr>
          <w:rFonts w:ascii="Times New Roman" w:hAnsi="Times New Roman" w:cs="Times New Roman"/>
          <w:sz w:val="32"/>
          <w:szCs w:val="32"/>
        </w:rPr>
        <w:t>пункта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487FD9" w:rsidRPr="00FE1775">
        <w:rPr>
          <w:rFonts w:ascii="Times New Roman" w:hAnsi="Times New Roman" w:cs="Times New Roman"/>
          <w:sz w:val="32"/>
          <w:szCs w:val="32"/>
        </w:rPr>
        <w:t>полагаем</w:t>
      </w:r>
      <w:r w:rsidR="00487FD9">
        <w:rPr>
          <w:rFonts w:ascii="Times New Roman" w:hAnsi="Times New Roman" w:cs="Times New Roman"/>
          <w:sz w:val="32"/>
          <w:szCs w:val="32"/>
        </w:rPr>
        <w:t xml:space="preserve"> </w:t>
      </w:r>
      <w:r w:rsidR="00FE1775">
        <w:rPr>
          <w:rFonts w:ascii="Times New Roman" w:hAnsi="Times New Roman" w:cs="Times New Roman"/>
          <w:sz w:val="32"/>
          <w:szCs w:val="32"/>
        </w:rPr>
        <w:t xml:space="preserve"> целесообразным рассмотреть в части доработки вопроса </w:t>
      </w:r>
      <w:r w:rsidR="0057471A"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Pr="00D76E28">
        <w:rPr>
          <w:rFonts w:ascii="Times New Roman" w:hAnsi="Times New Roman" w:cs="Times New Roman"/>
          <w:sz w:val="32"/>
          <w:szCs w:val="32"/>
        </w:rPr>
        <w:t>по</w:t>
      </w:r>
      <w:r w:rsidR="0057471A" w:rsidRPr="00D76E28">
        <w:rPr>
          <w:rFonts w:ascii="Times New Roman" w:hAnsi="Times New Roman" w:cs="Times New Roman"/>
          <w:sz w:val="32"/>
          <w:szCs w:val="32"/>
        </w:rPr>
        <w:t xml:space="preserve"> исключени</w:t>
      </w:r>
      <w:r w:rsidRPr="00D76E28">
        <w:rPr>
          <w:rFonts w:ascii="Times New Roman" w:hAnsi="Times New Roman" w:cs="Times New Roman"/>
          <w:sz w:val="32"/>
          <w:szCs w:val="32"/>
        </w:rPr>
        <w:t>ю</w:t>
      </w:r>
      <w:r w:rsidR="0057471A" w:rsidRPr="00D76E28">
        <w:rPr>
          <w:rFonts w:ascii="Times New Roman" w:hAnsi="Times New Roman" w:cs="Times New Roman"/>
          <w:sz w:val="32"/>
          <w:szCs w:val="32"/>
        </w:rPr>
        <w:t xml:space="preserve"> посадок в населенных пунктах на площадках, о которых отсутствует аэронавигационная информация. </w:t>
      </w:r>
    </w:p>
    <w:p w:rsidR="00843A68" w:rsidRPr="00D76E28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Также требуется внесение</w:t>
      </w:r>
      <w:r w:rsidR="00843A68" w:rsidRPr="00D76E28">
        <w:rPr>
          <w:rFonts w:ascii="Times New Roman" w:hAnsi="Times New Roman" w:cs="Times New Roman"/>
          <w:sz w:val="32"/>
          <w:szCs w:val="32"/>
        </w:rPr>
        <w:t xml:space="preserve"> в ФП ИВП</w:t>
      </w:r>
      <w:r w:rsidRPr="00D76E28">
        <w:rPr>
          <w:rFonts w:ascii="Times New Roman" w:hAnsi="Times New Roman" w:cs="Times New Roman"/>
          <w:sz w:val="32"/>
          <w:szCs w:val="32"/>
        </w:rPr>
        <w:t xml:space="preserve"> </w:t>
      </w:r>
      <w:r w:rsidR="00843A68" w:rsidRPr="00D76E28">
        <w:rPr>
          <w:rFonts w:ascii="Times New Roman" w:hAnsi="Times New Roman" w:cs="Times New Roman"/>
          <w:sz w:val="32"/>
          <w:szCs w:val="32"/>
        </w:rPr>
        <w:t>определения (</w:t>
      </w:r>
      <w:r w:rsidRPr="00D76E28">
        <w:rPr>
          <w:rFonts w:ascii="Times New Roman" w:hAnsi="Times New Roman" w:cs="Times New Roman"/>
          <w:sz w:val="32"/>
          <w:szCs w:val="32"/>
        </w:rPr>
        <w:t>понятия</w:t>
      </w:r>
      <w:r w:rsidR="00843A68" w:rsidRPr="00D76E28">
        <w:rPr>
          <w:rFonts w:ascii="Times New Roman" w:hAnsi="Times New Roman" w:cs="Times New Roman"/>
          <w:sz w:val="32"/>
          <w:szCs w:val="32"/>
        </w:rPr>
        <w:t>)</w:t>
      </w:r>
      <w:r w:rsidRPr="00D76E28">
        <w:rPr>
          <w:rFonts w:ascii="Times New Roman" w:hAnsi="Times New Roman" w:cs="Times New Roman"/>
          <w:sz w:val="32"/>
          <w:szCs w:val="32"/>
        </w:rPr>
        <w:t xml:space="preserve"> «населенный пункт» и его границы.</w:t>
      </w:r>
      <w:r w:rsidR="00EC7C59" w:rsidRPr="00D76E2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471A" w:rsidRPr="00D76E28" w:rsidRDefault="0057471A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 xml:space="preserve">По нашему мнению, посадки на площадках, подобранных с воздуха, о которых </w:t>
      </w:r>
      <w:proofErr w:type="gramStart"/>
      <w:r w:rsidRPr="00D76E28">
        <w:rPr>
          <w:rFonts w:ascii="Times New Roman" w:hAnsi="Times New Roman" w:cs="Times New Roman"/>
          <w:sz w:val="32"/>
          <w:szCs w:val="32"/>
        </w:rPr>
        <w:t>отсутствует аэронавигационная информация должны</w:t>
      </w:r>
      <w:proofErr w:type="gramEnd"/>
      <w:r w:rsidRPr="00D76E28">
        <w:rPr>
          <w:rFonts w:ascii="Times New Roman" w:hAnsi="Times New Roman" w:cs="Times New Roman"/>
          <w:sz w:val="32"/>
          <w:szCs w:val="32"/>
        </w:rPr>
        <w:t xml:space="preserve"> выполняться только за пределами населенных пунктов с целью исключения опасности для людей, строений, инфраструктуры и т.д. </w:t>
      </w:r>
    </w:p>
    <w:p w:rsidR="001E62DF" w:rsidRPr="00D76E28" w:rsidRDefault="001E62DF" w:rsidP="0057471A">
      <w:pPr>
        <w:pStyle w:val="ab"/>
        <w:spacing w:after="0" w:line="240" w:lineRule="auto"/>
        <w:ind w:left="0" w:firstLine="993"/>
        <w:jc w:val="both"/>
        <w:rPr>
          <w:rFonts w:ascii="Times New Roman" w:hAnsi="Times New Roman" w:cs="Times New Roman"/>
          <w:sz w:val="32"/>
          <w:szCs w:val="32"/>
        </w:rPr>
      </w:pPr>
    </w:p>
    <w:p w:rsidR="001E62DF" w:rsidRPr="00D76E28" w:rsidRDefault="00843A68" w:rsidP="001E62D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D76E28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В </w:t>
      </w:r>
      <w:r w:rsidRPr="00D76E28">
        <w:rPr>
          <w:rFonts w:ascii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</w:rPr>
        <w:t xml:space="preserve"> Управлении </w:t>
      </w:r>
      <w:r w:rsidRPr="00D76E28">
        <w:rPr>
          <w:rFonts w:ascii="Times New Roman" w:hAnsi="Times New Roman" w:cs="Times New Roman"/>
          <w:b/>
          <w:i/>
          <w:sz w:val="32"/>
          <w:szCs w:val="32"/>
          <w:u w:val="single"/>
        </w:rPr>
        <w:t>нет</w:t>
      </w:r>
      <w:r w:rsidR="001E62DF" w:rsidRPr="00D76E28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1E62DF" w:rsidRPr="00D76E28">
        <w:rPr>
          <w:rFonts w:ascii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</w:rPr>
        <w:t>информаци</w:t>
      </w:r>
      <w:r w:rsidRPr="00D76E28">
        <w:rPr>
          <w:rFonts w:ascii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</w:rPr>
        <w:t>и</w:t>
      </w:r>
      <w:r w:rsidR="001E62DF" w:rsidRPr="00D76E28">
        <w:rPr>
          <w:rFonts w:ascii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</w:rPr>
        <w:t xml:space="preserve"> по порядку выдачи и образцам документов, выдаваемых при государственной регистрации беспилотных  летательных аппаратов весом более 250гр. (025кг)</w:t>
      </w:r>
    </w:p>
    <w:p w:rsidR="001E62DF" w:rsidRPr="00D76E28" w:rsidRDefault="001E62DF" w:rsidP="00484A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связи с  вступлением  в силу, с 30  марта 2016 ,</w:t>
      </w:r>
      <w:r w:rsidRPr="00D76E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изменений в Воздушный кодекс, по регистрации и выполнению полетов в воздушном пространстве Российской Федерации беспилотных</w:t>
      </w:r>
      <w:r w:rsidRPr="00D76E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летательных аппаратов весом более 250гр. (0,25кг), государственная регистрация</w:t>
      </w:r>
      <w:r w:rsidRPr="00D76E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="00484A05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484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которых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484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предусмотрена Постановлением Правительства РФ, </w:t>
      </w:r>
      <w:r w:rsidR="00FE177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данная 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информация </w:t>
      </w:r>
      <w:r w:rsidR="00484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Управлени</w:t>
      </w:r>
      <w:r w:rsidR="00484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до настоящего времени</w:t>
      </w:r>
      <w:r w:rsidR="00484A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не поступила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</w:p>
    <w:p w:rsidR="001E62DF" w:rsidRPr="00D76E28" w:rsidRDefault="001E62DF" w:rsidP="00507F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Инспекторам </w:t>
      </w:r>
      <w:r w:rsidR="004145C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востребована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информация по порядку выдачи и образцам документов, выдаваемых при государственной регистрации данных летательных аппаратов, а так же форма свиде</w:t>
      </w:r>
      <w:bookmarkStart w:id="0" w:name="_GoBack"/>
      <w:bookmarkEnd w:id="0"/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тельства пилота, управляющего данным аппаратом для</w:t>
      </w:r>
      <w:r w:rsidRPr="00D76E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осуществления контроля (надзора) </w:t>
      </w:r>
      <w:r w:rsidRPr="00D76E2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за соблюдением Воздушного законодательства данной категорией пользователей воздушного пространства РФ.</w:t>
      </w:r>
    </w:p>
    <w:p w:rsidR="002D32F1" w:rsidRPr="008C6C6D" w:rsidRDefault="008C6C6D" w:rsidP="00484A0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2D32F1" w:rsidRPr="00D76E28">
        <w:rPr>
          <w:rFonts w:ascii="Times New Roman" w:hAnsi="Times New Roman" w:cs="Times New Roman"/>
          <w:sz w:val="32"/>
          <w:szCs w:val="32"/>
        </w:rPr>
        <w:t>В заключении, хочу сказать, что согласованный ответственный подход в решении всех выше обозначенных вопросов, позволит повысить эффективность работы и обеспечить качественное выполнение задач контрольно-надзорной деятельности в 201</w:t>
      </w:r>
      <w:r w:rsidR="003621EA">
        <w:rPr>
          <w:rFonts w:ascii="Times New Roman" w:hAnsi="Times New Roman" w:cs="Times New Roman"/>
          <w:sz w:val="32"/>
          <w:szCs w:val="32"/>
        </w:rPr>
        <w:t>7</w:t>
      </w:r>
      <w:r w:rsidR="002D32F1" w:rsidRPr="00D76E28">
        <w:rPr>
          <w:rFonts w:ascii="Times New Roman" w:hAnsi="Times New Roman" w:cs="Times New Roman"/>
          <w:sz w:val="32"/>
          <w:szCs w:val="32"/>
        </w:rPr>
        <w:t> году</w:t>
      </w:r>
      <w:r w:rsidR="00123101">
        <w:rPr>
          <w:rFonts w:ascii="Times New Roman" w:hAnsi="Times New Roman" w:cs="Times New Roman"/>
          <w:sz w:val="32"/>
          <w:szCs w:val="32"/>
        </w:rPr>
        <w:t>.</w:t>
      </w:r>
    </w:p>
    <w:p w:rsidR="003621EA" w:rsidRDefault="00DC2811" w:rsidP="000C3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C2811">
        <w:rPr>
          <w:rFonts w:ascii="Times New Roman" w:hAnsi="Times New Roman" w:cs="Times New Roman"/>
          <w:sz w:val="32"/>
          <w:szCs w:val="32"/>
        </w:rPr>
        <w:t>Для решения существующих проблемных вопросов позволяющих максимально полно реализовать потенциал Управления по предназначению, по нашему мнению необходимо и далее повышать уровень взаимодействия с органами исполнительной власти,  государственными и коммерческими структурами, осуществляющими транспортную деятельность, общественностью, используя и такие мероприятия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3621EA" w:rsidRDefault="003621EA" w:rsidP="000C3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58388C" w:rsidRPr="00D76E28" w:rsidRDefault="00D101B0" w:rsidP="008C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D76E28">
        <w:rPr>
          <w:rFonts w:ascii="Times New Roman" w:hAnsi="Times New Roman" w:cs="Times New Roman"/>
          <w:sz w:val="32"/>
          <w:szCs w:val="32"/>
        </w:rPr>
        <w:t>Благодарю за внимание.</w:t>
      </w:r>
    </w:p>
    <w:p w:rsidR="00257CEF" w:rsidRPr="00D76E28" w:rsidRDefault="00257CEF" w:rsidP="008C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6DDC" w:rsidRPr="00D76E28" w:rsidRDefault="00BC6DDC" w:rsidP="00257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CEF" w:rsidRPr="00D76E28" w:rsidRDefault="00257CEF" w:rsidP="008C6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7CEF" w:rsidRPr="00D76E28" w:rsidSect="005820E9">
      <w:headerReference w:type="default" r:id="rId9"/>
      <w:pgSz w:w="11906" w:h="16838"/>
      <w:pgMar w:top="826" w:right="567" w:bottom="851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44" w:rsidRDefault="00A13D44" w:rsidP="00DD0679">
      <w:pPr>
        <w:spacing w:after="0" w:line="240" w:lineRule="auto"/>
      </w:pPr>
      <w:r>
        <w:separator/>
      </w:r>
    </w:p>
  </w:endnote>
  <w:endnote w:type="continuationSeparator" w:id="0">
    <w:p w:rsidR="00A13D44" w:rsidRDefault="00A13D44" w:rsidP="00DD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44" w:rsidRDefault="00A13D44" w:rsidP="00DD0679">
      <w:pPr>
        <w:spacing w:after="0" w:line="240" w:lineRule="auto"/>
      </w:pPr>
      <w:r>
        <w:separator/>
      </w:r>
    </w:p>
  </w:footnote>
  <w:footnote w:type="continuationSeparator" w:id="0">
    <w:p w:rsidR="00A13D44" w:rsidRDefault="00A13D44" w:rsidP="00DD0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61549"/>
      <w:docPartObj>
        <w:docPartGallery w:val="Page Numbers (Top of Page)"/>
        <w:docPartUnique/>
      </w:docPartObj>
    </w:sdtPr>
    <w:sdtEndPr/>
    <w:sdtContent>
      <w:p w:rsidR="00A13D44" w:rsidRDefault="00A13D4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DD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DA2"/>
    <w:multiLevelType w:val="hybridMultilevel"/>
    <w:tmpl w:val="770C8A4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22A0D35"/>
    <w:multiLevelType w:val="hybridMultilevel"/>
    <w:tmpl w:val="D19CDB28"/>
    <w:lvl w:ilvl="0" w:tplc="7F2406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56618DA"/>
    <w:multiLevelType w:val="hybridMultilevel"/>
    <w:tmpl w:val="AACAAA64"/>
    <w:lvl w:ilvl="0" w:tplc="2782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0A21FD"/>
    <w:multiLevelType w:val="hybridMultilevel"/>
    <w:tmpl w:val="6588AF54"/>
    <w:lvl w:ilvl="0" w:tplc="B12EE0E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A3779F"/>
    <w:multiLevelType w:val="hybridMultilevel"/>
    <w:tmpl w:val="6036702A"/>
    <w:lvl w:ilvl="0" w:tplc="F4AACDB0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B9B2745"/>
    <w:multiLevelType w:val="hybridMultilevel"/>
    <w:tmpl w:val="61C68568"/>
    <w:lvl w:ilvl="0" w:tplc="6636BD30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C7C5ADB"/>
    <w:multiLevelType w:val="hybridMultilevel"/>
    <w:tmpl w:val="3E709C72"/>
    <w:lvl w:ilvl="0" w:tplc="BB2AED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D9B53A4"/>
    <w:multiLevelType w:val="hybridMultilevel"/>
    <w:tmpl w:val="6588AF54"/>
    <w:lvl w:ilvl="0" w:tplc="B12EE0E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015A5B"/>
    <w:multiLevelType w:val="hybridMultilevel"/>
    <w:tmpl w:val="3582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31437"/>
    <w:multiLevelType w:val="hybridMultilevel"/>
    <w:tmpl w:val="6588AF54"/>
    <w:lvl w:ilvl="0" w:tplc="B12EE0E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CC2EDE"/>
    <w:multiLevelType w:val="hybridMultilevel"/>
    <w:tmpl w:val="2FA2D036"/>
    <w:lvl w:ilvl="0" w:tplc="371A3A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2553E92"/>
    <w:multiLevelType w:val="hybridMultilevel"/>
    <w:tmpl w:val="36BEA1B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34"/>
    <w:rsid w:val="00011E25"/>
    <w:rsid w:val="000147B3"/>
    <w:rsid w:val="00015E49"/>
    <w:rsid w:val="00016A55"/>
    <w:rsid w:val="00017909"/>
    <w:rsid w:val="00024EC3"/>
    <w:rsid w:val="000322F0"/>
    <w:rsid w:val="00033A1A"/>
    <w:rsid w:val="00043537"/>
    <w:rsid w:val="00055B7C"/>
    <w:rsid w:val="00056DB0"/>
    <w:rsid w:val="00061798"/>
    <w:rsid w:val="00064BD7"/>
    <w:rsid w:val="000703DF"/>
    <w:rsid w:val="00075DB0"/>
    <w:rsid w:val="0007779E"/>
    <w:rsid w:val="000815DD"/>
    <w:rsid w:val="0008293D"/>
    <w:rsid w:val="0009089D"/>
    <w:rsid w:val="000921B6"/>
    <w:rsid w:val="000923B2"/>
    <w:rsid w:val="00093DA9"/>
    <w:rsid w:val="000A1E0F"/>
    <w:rsid w:val="000A2ABD"/>
    <w:rsid w:val="000A32C0"/>
    <w:rsid w:val="000A545A"/>
    <w:rsid w:val="000A57E3"/>
    <w:rsid w:val="000B2956"/>
    <w:rsid w:val="000B4D32"/>
    <w:rsid w:val="000B6FA2"/>
    <w:rsid w:val="000C0DE7"/>
    <w:rsid w:val="000C33E7"/>
    <w:rsid w:val="000C400D"/>
    <w:rsid w:val="000D6E75"/>
    <w:rsid w:val="000D712D"/>
    <w:rsid w:val="000E3DD8"/>
    <w:rsid w:val="000F66D7"/>
    <w:rsid w:val="00104A0F"/>
    <w:rsid w:val="0011059F"/>
    <w:rsid w:val="00117C7C"/>
    <w:rsid w:val="00117EAF"/>
    <w:rsid w:val="00122EA8"/>
    <w:rsid w:val="00123101"/>
    <w:rsid w:val="0013109A"/>
    <w:rsid w:val="001335D6"/>
    <w:rsid w:val="00133BEE"/>
    <w:rsid w:val="0013502B"/>
    <w:rsid w:val="001434DB"/>
    <w:rsid w:val="00151CC8"/>
    <w:rsid w:val="00153AF1"/>
    <w:rsid w:val="0015578A"/>
    <w:rsid w:val="001561E9"/>
    <w:rsid w:val="001568D9"/>
    <w:rsid w:val="00156D8E"/>
    <w:rsid w:val="00173636"/>
    <w:rsid w:val="001861C9"/>
    <w:rsid w:val="001875E9"/>
    <w:rsid w:val="00190A83"/>
    <w:rsid w:val="00194140"/>
    <w:rsid w:val="001951CC"/>
    <w:rsid w:val="00196930"/>
    <w:rsid w:val="001B46C7"/>
    <w:rsid w:val="001B6232"/>
    <w:rsid w:val="001C0EA7"/>
    <w:rsid w:val="001C2103"/>
    <w:rsid w:val="001C2E55"/>
    <w:rsid w:val="001C58C3"/>
    <w:rsid w:val="001D08BA"/>
    <w:rsid w:val="001D365E"/>
    <w:rsid w:val="001D4E65"/>
    <w:rsid w:val="001D53F2"/>
    <w:rsid w:val="001E0D28"/>
    <w:rsid w:val="001E250C"/>
    <w:rsid w:val="001E62DF"/>
    <w:rsid w:val="001F41D2"/>
    <w:rsid w:val="001F7911"/>
    <w:rsid w:val="002014CB"/>
    <w:rsid w:val="00204B0F"/>
    <w:rsid w:val="00212C9B"/>
    <w:rsid w:val="0022594C"/>
    <w:rsid w:val="00225E5F"/>
    <w:rsid w:val="002323E7"/>
    <w:rsid w:val="002334A7"/>
    <w:rsid w:val="00237C51"/>
    <w:rsid w:val="00241E88"/>
    <w:rsid w:val="00242800"/>
    <w:rsid w:val="0024362D"/>
    <w:rsid w:val="00246CAD"/>
    <w:rsid w:val="00252095"/>
    <w:rsid w:val="00257CEF"/>
    <w:rsid w:val="0026040C"/>
    <w:rsid w:val="0026304C"/>
    <w:rsid w:val="00270B31"/>
    <w:rsid w:val="00271E6B"/>
    <w:rsid w:val="00274890"/>
    <w:rsid w:val="00282E1F"/>
    <w:rsid w:val="0028588D"/>
    <w:rsid w:val="00291F89"/>
    <w:rsid w:val="00294842"/>
    <w:rsid w:val="00295AA9"/>
    <w:rsid w:val="002970B9"/>
    <w:rsid w:val="002C3668"/>
    <w:rsid w:val="002C699C"/>
    <w:rsid w:val="002D0AF4"/>
    <w:rsid w:val="002D32F1"/>
    <w:rsid w:val="002D6EEA"/>
    <w:rsid w:val="002E2841"/>
    <w:rsid w:val="002F4719"/>
    <w:rsid w:val="00306FA6"/>
    <w:rsid w:val="00315D6C"/>
    <w:rsid w:val="003162DD"/>
    <w:rsid w:val="003218FF"/>
    <w:rsid w:val="00323F64"/>
    <w:rsid w:val="00332632"/>
    <w:rsid w:val="00336EBA"/>
    <w:rsid w:val="00342D97"/>
    <w:rsid w:val="003437B0"/>
    <w:rsid w:val="00344274"/>
    <w:rsid w:val="003614A8"/>
    <w:rsid w:val="003621EA"/>
    <w:rsid w:val="00366410"/>
    <w:rsid w:val="0036660B"/>
    <w:rsid w:val="00366A25"/>
    <w:rsid w:val="003676BD"/>
    <w:rsid w:val="00367E19"/>
    <w:rsid w:val="00370E49"/>
    <w:rsid w:val="00381C67"/>
    <w:rsid w:val="00387D7F"/>
    <w:rsid w:val="00391E0D"/>
    <w:rsid w:val="00392D2E"/>
    <w:rsid w:val="003B065E"/>
    <w:rsid w:val="003C1667"/>
    <w:rsid w:val="003C1AE9"/>
    <w:rsid w:val="003C2212"/>
    <w:rsid w:val="003C2998"/>
    <w:rsid w:val="003C43D2"/>
    <w:rsid w:val="003D4152"/>
    <w:rsid w:val="003E7D73"/>
    <w:rsid w:val="003F707B"/>
    <w:rsid w:val="004006F6"/>
    <w:rsid w:val="004076CF"/>
    <w:rsid w:val="0041400E"/>
    <w:rsid w:val="004145C4"/>
    <w:rsid w:val="00415D44"/>
    <w:rsid w:val="0042053C"/>
    <w:rsid w:val="00427E40"/>
    <w:rsid w:val="00435E92"/>
    <w:rsid w:val="00436E61"/>
    <w:rsid w:val="004370C0"/>
    <w:rsid w:val="004626A2"/>
    <w:rsid w:val="004628B6"/>
    <w:rsid w:val="00467063"/>
    <w:rsid w:val="004739D1"/>
    <w:rsid w:val="004744C1"/>
    <w:rsid w:val="0048018D"/>
    <w:rsid w:val="004826C5"/>
    <w:rsid w:val="00483503"/>
    <w:rsid w:val="00484A05"/>
    <w:rsid w:val="00487FD9"/>
    <w:rsid w:val="004957B3"/>
    <w:rsid w:val="004A0EE9"/>
    <w:rsid w:val="004A2C98"/>
    <w:rsid w:val="004A3A58"/>
    <w:rsid w:val="004A7FF3"/>
    <w:rsid w:val="004B649F"/>
    <w:rsid w:val="004C013E"/>
    <w:rsid w:val="004C0F41"/>
    <w:rsid w:val="004D1C02"/>
    <w:rsid w:val="004F1EC4"/>
    <w:rsid w:val="004F1F48"/>
    <w:rsid w:val="00504BF9"/>
    <w:rsid w:val="00506FDC"/>
    <w:rsid w:val="00507FDD"/>
    <w:rsid w:val="005222DC"/>
    <w:rsid w:val="00524264"/>
    <w:rsid w:val="00531E54"/>
    <w:rsid w:val="00532DD5"/>
    <w:rsid w:val="00542797"/>
    <w:rsid w:val="0054462D"/>
    <w:rsid w:val="00546685"/>
    <w:rsid w:val="00550AB0"/>
    <w:rsid w:val="00552196"/>
    <w:rsid w:val="00566C33"/>
    <w:rsid w:val="00571FD3"/>
    <w:rsid w:val="005730EA"/>
    <w:rsid w:val="0057471A"/>
    <w:rsid w:val="00574D2A"/>
    <w:rsid w:val="005763EA"/>
    <w:rsid w:val="005765D5"/>
    <w:rsid w:val="005820E9"/>
    <w:rsid w:val="00582FA9"/>
    <w:rsid w:val="00583206"/>
    <w:rsid w:val="0058388C"/>
    <w:rsid w:val="005940D6"/>
    <w:rsid w:val="00596AAB"/>
    <w:rsid w:val="005A2B2E"/>
    <w:rsid w:val="005A4734"/>
    <w:rsid w:val="005A6D5C"/>
    <w:rsid w:val="005B4FF5"/>
    <w:rsid w:val="005C1C64"/>
    <w:rsid w:val="005C27DE"/>
    <w:rsid w:val="005C4F18"/>
    <w:rsid w:val="005D046D"/>
    <w:rsid w:val="005D0651"/>
    <w:rsid w:val="005D1DD8"/>
    <w:rsid w:val="005E50BC"/>
    <w:rsid w:val="005E6377"/>
    <w:rsid w:val="005F3BAE"/>
    <w:rsid w:val="005F553B"/>
    <w:rsid w:val="005F63C7"/>
    <w:rsid w:val="005F71B3"/>
    <w:rsid w:val="005F77DC"/>
    <w:rsid w:val="006029FF"/>
    <w:rsid w:val="00607E23"/>
    <w:rsid w:val="0061437A"/>
    <w:rsid w:val="00615253"/>
    <w:rsid w:val="0062123D"/>
    <w:rsid w:val="00621F99"/>
    <w:rsid w:val="00622F46"/>
    <w:rsid w:val="00625556"/>
    <w:rsid w:val="006264CF"/>
    <w:rsid w:val="00626827"/>
    <w:rsid w:val="00626AEA"/>
    <w:rsid w:val="006306EB"/>
    <w:rsid w:val="00646395"/>
    <w:rsid w:val="006570AD"/>
    <w:rsid w:val="00660349"/>
    <w:rsid w:val="006644BB"/>
    <w:rsid w:val="00666D72"/>
    <w:rsid w:val="00675074"/>
    <w:rsid w:val="00675EE7"/>
    <w:rsid w:val="00676937"/>
    <w:rsid w:val="00680EAB"/>
    <w:rsid w:val="006833BD"/>
    <w:rsid w:val="00690EA3"/>
    <w:rsid w:val="00691437"/>
    <w:rsid w:val="00696E57"/>
    <w:rsid w:val="006A48B1"/>
    <w:rsid w:val="006A6428"/>
    <w:rsid w:val="006B161C"/>
    <w:rsid w:val="006B364E"/>
    <w:rsid w:val="006B5BD1"/>
    <w:rsid w:val="006C31B1"/>
    <w:rsid w:val="006C4419"/>
    <w:rsid w:val="006C4B7E"/>
    <w:rsid w:val="006D0B5C"/>
    <w:rsid w:val="006D5280"/>
    <w:rsid w:val="006D5D92"/>
    <w:rsid w:val="006D7083"/>
    <w:rsid w:val="006E1343"/>
    <w:rsid w:val="006E51AE"/>
    <w:rsid w:val="006F2B41"/>
    <w:rsid w:val="00706734"/>
    <w:rsid w:val="00712442"/>
    <w:rsid w:val="0072146E"/>
    <w:rsid w:val="0072338C"/>
    <w:rsid w:val="0072729B"/>
    <w:rsid w:val="0073071D"/>
    <w:rsid w:val="00733633"/>
    <w:rsid w:val="0073764E"/>
    <w:rsid w:val="00742050"/>
    <w:rsid w:val="007438FC"/>
    <w:rsid w:val="00755876"/>
    <w:rsid w:val="00765A6A"/>
    <w:rsid w:val="00766FC7"/>
    <w:rsid w:val="007746EA"/>
    <w:rsid w:val="00776664"/>
    <w:rsid w:val="00777D12"/>
    <w:rsid w:val="007857AE"/>
    <w:rsid w:val="0079074F"/>
    <w:rsid w:val="007933F3"/>
    <w:rsid w:val="00794E3E"/>
    <w:rsid w:val="007A2010"/>
    <w:rsid w:val="007A43FC"/>
    <w:rsid w:val="007A73F7"/>
    <w:rsid w:val="007B20BB"/>
    <w:rsid w:val="007C173F"/>
    <w:rsid w:val="007C43F3"/>
    <w:rsid w:val="007C46EB"/>
    <w:rsid w:val="007D2E9C"/>
    <w:rsid w:val="007D6961"/>
    <w:rsid w:val="007E132D"/>
    <w:rsid w:val="007E77BC"/>
    <w:rsid w:val="007E7912"/>
    <w:rsid w:val="007F6187"/>
    <w:rsid w:val="00803E20"/>
    <w:rsid w:val="00807C4D"/>
    <w:rsid w:val="00815B99"/>
    <w:rsid w:val="00816360"/>
    <w:rsid w:val="00817413"/>
    <w:rsid w:val="00824578"/>
    <w:rsid w:val="00834B59"/>
    <w:rsid w:val="00843A68"/>
    <w:rsid w:val="008516AB"/>
    <w:rsid w:val="00853C64"/>
    <w:rsid w:val="00854B10"/>
    <w:rsid w:val="00855781"/>
    <w:rsid w:val="00856F7B"/>
    <w:rsid w:val="00857698"/>
    <w:rsid w:val="00861FCC"/>
    <w:rsid w:val="00862AB3"/>
    <w:rsid w:val="00886E7C"/>
    <w:rsid w:val="00895357"/>
    <w:rsid w:val="008960A0"/>
    <w:rsid w:val="008A6E58"/>
    <w:rsid w:val="008A7B48"/>
    <w:rsid w:val="008B0F41"/>
    <w:rsid w:val="008B1263"/>
    <w:rsid w:val="008B1FE4"/>
    <w:rsid w:val="008B334F"/>
    <w:rsid w:val="008B5169"/>
    <w:rsid w:val="008B52B2"/>
    <w:rsid w:val="008B623C"/>
    <w:rsid w:val="008C6C6D"/>
    <w:rsid w:val="008D1E3B"/>
    <w:rsid w:val="008D39D8"/>
    <w:rsid w:val="008D6A8D"/>
    <w:rsid w:val="008F3BB4"/>
    <w:rsid w:val="008F5EC3"/>
    <w:rsid w:val="008F70C5"/>
    <w:rsid w:val="0090046F"/>
    <w:rsid w:val="00910E9E"/>
    <w:rsid w:val="00915A53"/>
    <w:rsid w:val="0091776C"/>
    <w:rsid w:val="00923C8F"/>
    <w:rsid w:val="00927133"/>
    <w:rsid w:val="00930875"/>
    <w:rsid w:val="00932552"/>
    <w:rsid w:val="009342E3"/>
    <w:rsid w:val="00937612"/>
    <w:rsid w:val="009427BB"/>
    <w:rsid w:val="009476EF"/>
    <w:rsid w:val="009478E9"/>
    <w:rsid w:val="009565CD"/>
    <w:rsid w:val="009617BE"/>
    <w:rsid w:val="00974525"/>
    <w:rsid w:val="00980F46"/>
    <w:rsid w:val="00986F2F"/>
    <w:rsid w:val="0099081C"/>
    <w:rsid w:val="00995B3A"/>
    <w:rsid w:val="009A2FCD"/>
    <w:rsid w:val="009B3789"/>
    <w:rsid w:val="009B72E2"/>
    <w:rsid w:val="009C0194"/>
    <w:rsid w:val="009C12EB"/>
    <w:rsid w:val="009C441E"/>
    <w:rsid w:val="009C4973"/>
    <w:rsid w:val="009C630A"/>
    <w:rsid w:val="009D139B"/>
    <w:rsid w:val="009E593D"/>
    <w:rsid w:val="009F0390"/>
    <w:rsid w:val="009F1355"/>
    <w:rsid w:val="009F7539"/>
    <w:rsid w:val="00A033F4"/>
    <w:rsid w:val="00A13D44"/>
    <w:rsid w:val="00A3042D"/>
    <w:rsid w:val="00A45790"/>
    <w:rsid w:val="00A46321"/>
    <w:rsid w:val="00A4641F"/>
    <w:rsid w:val="00A60841"/>
    <w:rsid w:val="00A60BBC"/>
    <w:rsid w:val="00A60BE1"/>
    <w:rsid w:val="00A6550B"/>
    <w:rsid w:val="00A66AD9"/>
    <w:rsid w:val="00A706BE"/>
    <w:rsid w:val="00A70765"/>
    <w:rsid w:val="00A744CB"/>
    <w:rsid w:val="00A86485"/>
    <w:rsid w:val="00A866EF"/>
    <w:rsid w:val="00A9617D"/>
    <w:rsid w:val="00AA75AA"/>
    <w:rsid w:val="00AB11A4"/>
    <w:rsid w:val="00AB4A9D"/>
    <w:rsid w:val="00AB5EAA"/>
    <w:rsid w:val="00AC011C"/>
    <w:rsid w:val="00AC6451"/>
    <w:rsid w:val="00AC7AF0"/>
    <w:rsid w:val="00AD21E6"/>
    <w:rsid w:val="00AD41BA"/>
    <w:rsid w:val="00AD6DB3"/>
    <w:rsid w:val="00AE1894"/>
    <w:rsid w:val="00AE77A2"/>
    <w:rsid w:val="00AF06CB"/>
    <w:rsid w:val="00B036A0"/>
    <w:rsid w:val="00B06E50"/>
    <w:rsid w:val="00B136C4"/>
    <w:rsid w:val="00B24D46"/>
    <w:rsid w:val="00B3200A"/>
    <w:rsid w:val="00B328F3"/>
    <w:rsid w:val="00B3427B"/>
    <w:rsid w:val="00B3539D"/>
    <w:rsid w:val="00B36CC7"/>
    <w:rsid w:val="00B444E2"/>
    <w:rsid w:val="00B457E3"/>
    <w:rsid w:val="00B50242"/>
    <w:rsid w:val="00B72821"/>
    <w:rsid w:val="00B8441A"/>
    <w:rsid w:val="00B84672"/>
    <w:rsid w:val="00B86E91"/>
    <w:rsid w:val="00B879EC"/>
    <w:rsid w:val="00B93751"/>
    <w:rsid w:val="00B9398D"/>
    <w:rsid w:val="00B939EE"/>
    <w:rsid w:val="00BA7561"/>
    <w:rsid w:val="00BB512C"/>
    <w:rsid w:val="00BB7B3B"/>
    <w:rsid w:val="00BC0E2D"/>
    <w:rsid w:val="00BC2A6A"/>
    <w:rsid w:val="00BC3276"/>
    <w:rsid w:val="00BC4C94"/>
    <w:rsid w:val="00BC6DDC"/>
    <w:rsid w:val="00BD1CE3"/>
    <w:rsid w:val="00BD3AE6"/>
    <w:rsid w:val="00BD58AF"/>
    <w:rsid w:val="00BE0281"/>
    <w:rsid w:val="00BE2D56"/>
    <w:rsid w:val="00BE34F5"/>
    <w:rsid w:val="00BE5289"/>
    <w:rsid w:val="00BE6494"/>
    <w:rsid w:val="00BE6AEC"/>
    <w:rsid w:val="00BF5F3C"/>
    <w:rsid w:val="00BF6320"/>
    <w:rsid w:val="00C01AA5"/>
    <w:rsid w:val="00C030E9"/>
    <w:rsid w:val="00C03558"/>
    <w:rsid w:val="00C15533"/>
    <w:rsid w:val="00C1628C"/>
    <w:rsid w:val="00C203E7"/>
    <w:rsid w:val="00C2058B"/>
    <w:rsid w:val="00C21655"/>
    <w:rsid w:val="00C313D5"/>
    <w:rsid w:val="00C31C34"/>
    <w:rsid w:val="00C374F1"/>
    <w:rsid w:val="00C435EC"/>
    <w:rsid w:val="00C5586D"/>
    <w:rsid w:val="00C7587F"/>
    <w:rsid w:val="00C760C6"/>
    <w:rsid w:val="00C87767"/>
    <w:rsid w:val="00CA0574"/>
    <w:rsid w:val="00CA14B4"/>
    <w:rsid w:val="00CA48FC"/>
    <w:rsid w:val="00CA4E74"/>
    <w:rsid w:val="00CA6764"/>
    <w:rsid w:val="00CB0F2A"/>
    <w:rsid w:val="00CC01DC"/>
    <w:rsid w:val="00CC364A"/>
    <w:rsid w:val="00CC3E41"/>
    <w:rsid w:val="00CC5E66"/>
    <w:rsid w:val="00CD18B1"/>
    <w:rsid w:val="00CD3A74"/>
    <w:rsid w:val="00CD5B28"/>
    <w:rsid w:val="00CD67A2"/>
    <w:rsid w:val="00CE3211"/>
    <w:rsid w:val="00CF1A6C"/>
    <w:rsid w:val="00CF330B"/>
    <w:rsid w:val="00CF4D28"/>
    <w:rsid w:val="00D065AB"/>
    <w:rsid w:val="00D07CA7"/>
    <w:rsid w:val="00D101B0"/>
    <w:rsid w:val="00D11E11"/>
    <w:rsid w:val="00D17DC7"/>
    <w:rsid w:val="00D17F2D"/>
    <w:rsid w:val="00D25105"/>
    <w:rsid w:val="00D26277"/>
    <w:rsid w:val="00D35D41"/>
    <w:rsid w:val="00D417A6"/>
    <w:rsid w:val="00D541C7"/>
    <w:rsid w:val="00D76E28"/>
    <w:rsid w:val="00D8043A"/>
    <w:rsid w:val="00D81F03"/>
    <w:rsid w:val="00D82742"/>
    <w:rsid w:val="00D84967"/>
    <w:rsid w:val="00D87207"/>
    <w:rsid w:val="00D87E90"/>
    <w:rsid w:val="00D90676"/>
    <w:rsid w:val="00D9240B"/>
    <w:rsid w:val="00D9696F"/>
    <w:rsid w:val="00DA0FC4"/>
    <w:rsid w:val="00DB0F84"/>
    <w:rsid w:val="00DC095C"/>
    <w:rsid w:val="00DC2811"/>
    <w:rsid w:val="00DC3E3B"/>
    <w:rsid w:val="00DC476D"/>
    <w:rsid w:val="00DD0679"/>
    <w:rsid w:val="00DE15BF"/>
    <w:rsid w:val="00DE4DE4"/>
    <w:rsid w:val="00DF6C4E"/>
    <w:rsid w:val="00E0050E"/>
    <w:rsid w:val="00E0177E"/>
    <w:rsid w:val="00E043C0"/>
    <w:rsid w:val="00E07F74"/>
    <w:rsid w:val="00E13270"/>
    <w:rsid w:val="00E14715"/>
    <w:rsid w:val="00E22206"/>
    <w:rsid w:val="00E261A5"/>
    <w:rsid w:val="00E33CCC"/>
    <w:rsid w:val="00E4185B"/>
    <w:rsid w:val="00E45B2B"/>
    <w:rsid w:val="00E47BBA"/>
    <w:rsid w:val="00E608D5"/>
    <w:rsid w:val="00E6316A"/>
    <w:rsid w:val="00E65321"/>
    <w:rsid w:val="00E662F2"/>
    <w:rsid w:val="00E663C0"/>
    <w:rsid w:val="00E67093"/>
    <w:rsid w:val="00E73047"/>
    <w:rsid w:val="00E8106E"/>
    <w:rsid w:val="00E9131D"/>
    <w:rsid w:val="00EB03B9"/>
    <w:rsid w:val="00EB40F5"/>
    <w:rsid w:val="00EB496E"/>
    <w:rsid w:val="00EC33C3"/>
    <w:rsid w:val="00EC367E"/>
    <w:rsid w:val="00EC481C"/>
    <w:rsid w:val="00EC7C59"/>
    <w:rsid w:val="00ED0D96"/>
    <w:rsid w:val="00ED269C"/>
    <w:rsid w:val="00ED73C1"/>
    <w:rsid w:val="00EE1110"/>
    <w:rsid w:val="00EE41E6"/>
    <w:rsid w:val="00EE56A5"/>
    <w:rsid w:val="00EF07CE"/>
    <w:rsid w:val="00EF2249"/>
    <w:rsid w:val="00EF28F1"/>
    <w:rsid w:val="00F0182B"/>
    <w:rsid w:val="00F01B3A"/>
    <w:rsid w:val="00F02F54"/>
    <w:rsid w:val="00F0622D"/>
    <w:rsid w:val="00F149BD"/>
    <w:rsid w:val="00F25343"/>
    <w:rsid w:val="00F2681D"/>
    <w:rsid w:val="00F26C2B"/>
    <w:rsid w:val="00F31D8B"/>
    <w:rsid w:val="00F323C5"/>
    <w:rsid w:val="00F3296C"/>
    <w:rsid w:val="00F34F7B"/>
    <w:rsid w:val="00F42BB7"/>
    <w:rsid w:val="00F46E96"/>
    <w:rsid w:val="00F51C95"/>
    <w:rsid w:val="00F5425F"/>
    <w:rsid w:val="00F57383"/>
    <w:rsid w:val="00F6072C"/>
    <w:rsid w:val="00F607D6"/>
    <w:rsid w:val="00F641A8"/>
    <w:rsid w:val="00F6537D"/>
    <w:rsid w:val="00F67BE2"/>
    <w:rsid w:val="00F754D6"/>
    <w:rsid w:val="00F77243"/>
    <w:rsid w:val="00F8025F"/>
    <w:rsid w:val="00F82F6C"/>
    <w:rsid w:val="00F8793A"/>
    <w:rsid w:val="00F90AD5"/>
    <w:rsid w:val="00F90C43"/>
    <w:rsid w:val="00F91C2B"/>
    <w:rsid w:val="00FA1948"/>
    <w:rsid w:val="00FA58AC"/>
    <w:rsid w:val="00FC5592"/>
    <w:rsid w:val="00FD63BC"/>
    <w:rsid w:val="00FE1775"/>
    <w:rsid w:val="00FE2283"/>
    <w:rsid w:val="00FE700D"/>
    <w:rsid w:val="00FF3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0F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F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F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F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F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F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F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80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0F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80F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80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80F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80F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80F4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80F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80F4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80F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80F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0F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0F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0F46"/>
    <w:rPr>
      <w:b/>
      <w:bCs/>
    </w:rPr>
  </w:style>
  <w:style w:type="character" w:styleId="a9">
    <w:name w:val="Emphasis"/>
    <w:basedOn w:val="a0"/>
    <w:uiPriority w:val="20"/>
    <w:qFormat/>
    <w:rsid w:val="00980F46"/>
    <w:rPr>
      <w:i/>
      <w:iCs/>
    </w:rPr>
  </w:style>
  <w:style w:type="paragraph" w:styleId="aa">
    <w:name w:val="No Spacing"/>
    <w:uiPriority w:val="1"/>
    <w:qFormat/>
    <w:rsid w:val="00980F4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80F4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80F4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0F4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80F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80F4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80F4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80F4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80F4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80F4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80F4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80F46"/>
    <w:pPr>
      <w:outlineLvl w:val="9"/>
    </w:pPr>
  </w:style>
  <w:style w:type="paragraph" w:customStyle="1" w:styleId="ConsNormal">
    <w:name w:val="ConsNormal"/>
    <w:rsid w:val="00B24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1"/>
    <w:uiPriority w:val="59"/>
    <w:rsid w:val="00D96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25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94C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D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D0679"/>
  </w:style>
  <w:style w:type="paragraph" w:styleId="af9">
    <w:name w:val="footer"/>
    <w:basedOn w:val="a"/>
    <w:link w:val="afa"/>
    <w:uiPriority w:val="99"/>
    <w:unhideWhenUsed/>
    <w:rsid w:val="00DD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D0679"/>
  </w:style>
  <w:style w:type="character" w:styleId="afb">
    <w:name w:val="Hyperlink"/>
    <w:basedOn w:val="a0"/>
    <w:uiPriority w:val="99"/>
    <w:unhideWhenUsed/>
    <w:rsid w:val="00015E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C5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0F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F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F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F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F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F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F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80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0F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80F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80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80F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80F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80F4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80F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80F4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80F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80F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0F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0F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0F46"/>
    <w:rPr>
      <w:b/>
      <w:bCs/>
    </w:rPr>
  </w:style>
  <w:style w:type="character" w:styleId="a9">
    <w:name w:val="Emphasis"/>
    <w:basedOn w:val="a0"/>
    <w:uiPriority w:val="20"/>
    <w:qFormat/>
    <w:rsid w:val="00980F46"/>
    <w:rPr>
      <w:i/>
      <w:iCs/>
    </w:rPr>
  </w:style>
  <w:style w:type="paragraph" w:styleId="aa">
    <w:name w:val="No Spacing"/>
    <w:uiPriority w:val="1"/>
    <w:qFormat/>
    <w:rsid w:val="00980F4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80F4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80F4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0F4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80F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80F4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80F4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80F4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80F4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80F4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80F4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80F46"/>
    <w:pPr>
      <w:outlineLvl w:val="9"/>
    </w:pPr>
  </w:style>
  <w:style w:type="paragraph" w:customStyle="1" w:styleId="ConsNormal">
    <w:name w:val="ConsNormal"/>
    <w:rsid w:val="00B24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1"/>
    <w:uiPriority w:val="59"/>
    <w:rsid w:val="00D96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25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94C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DD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D0679"/>
  </w:style>
  <w:style w:type="paragraph" w:styleId="af9">
    <w:name w:val="footer"/>
    <w:basedOn w:val="a"/>
    <w:link w:val="afa"/>
    <w:uiPriority w:val="99"/>
    <w:unhideWhenUsed/>
    <w:rsid w:val="00DD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D0679"/>
  </w:style>
  <w:style w:type="character" w:styleId="afb">
    <w:name w:val="Hyperlink"/>
    <w:basedOn w:val="a0"/>
    <w:uiPriority w:val="99"/>
    <w:unhideWhenUsed/>
    <w:rsid w:val="00015E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C5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9A50A-DE73-4CD6-BED0-B84A1CD9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УГАН НОТБ ЦФО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Куклин С.В.</dc:creator>
  <cp:lastModifiedBy>Analitic3</cp:lastModifiedBy>
  <cp:revision>5</cp:revision>
  <cp:lastPrinted>2017-06-29T11:43:00Z</cp:lastPrinted>
  <dcterms:created xsi:type="dcterms:W3CDTF">2017-06-29T11:44:00Z</dcterms:created>
  <dcterms:modified xsi:type="dcterms:W3CDTF">2017-07-03T09:47:00Z</dcterms:modified>
</cp:coreProperties>
</file>